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CONCEJAL 03 - JORGE RANGEL</w:t>
      </w:r>
    </w:p>
    <w:p w:rsidR="00000000" w:rsidDel="00000000" w:rsidP="00000000" w:rsidRDefault="00000000" w:rsidRPr="00000000" w14:paraId="00000002">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03">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¿Cómo define la rendición de cuentas? ¿Cómo se asegura de que está cumpliendo con estos estándares?</w:t>
      </w:r>
    </w:p>
    <w:p w:rsidR="00000000" w:rsidDel="00000000" w:rsidP="00000000" w:rsidRDefault="00000000" w:rsidRPr="00000000" w14:paraId="00000004">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05">
      <w:pPr>
        <w:spacing w:line="240" w:lineRule="auto"/>
        <w:rPr>
          <w:rFonts w:ascii="Calibri" w:cs="Calibri" w:eastAsia="Calibri" w:hAnsi="Calibri"/>
        </w:rPr>
      </w:pPr>
      <w:r w:rsidDel="00000000" w:rsidR="00000000" w:rsidRPr="00000000">
        <w:rPr>
          <w:rFonts w:ascii="Calibri" w:cs="Calibri" w:eastAsia="Calibri" w:hAnsi="Calibri"/>
          <w:rtl w:val="0"/>
        </w:rPr>
        <w:t xml:space="preserve">Bueno, primero, yo creo que en lo de la rendición de cuentas uno considera uno que es como un deber de uno como servidor público hacia la ciudadanía que lo escogió. Más no es una obligación. Entonces, incluso cuando se armó aquí en el Concejo ese proyecto, hubo en principio oposición Sí. Entonces yo siempre estuve de principio de acuerdo, pues porque los que ya lo hacemos sin que nos obliguen, pues uno quiere que lo haga.</w:t>
      </w:r>
    </w:p>
    <w:p w:rsidR="00000000" w:rsidDel="00000000" w:rsidP="00000000" w:rsidRDefault="00000000" w:rsidRPr="00000000" w14:paraId="0000000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7">
      <w:pPr>
        <w:spacing w:line="240" w:lineRule="auto"/>
        <w:rPr>
          <w:rFonts w:ascii="Calibri" w:cs="Calibri" w:eastAsia="Calibri" w:hAnsi="Calibri"/>
        </w:rPr>
      </w:pPr>
      <w:r w:rsidDel="00000000" w:rsidR="00000000" w:rsidRPr="00000000">
        <w:rPr>
          <w:rFonts w:ascii="Calibri" w:cs="Calibri" w:eastAsia="Calibri" w:hAnsi="Calibri"/>
          <w:rtl w:val="0"/>
        </w:rPr>
        <w:t xml:space="preserve">Desde que partir de ahí, yo creo que lo primero es la primer barrera, es que de pronto mucho servidor público no quisiera hacer eso. Pues cómo la primer barrera </w:t>
      </w:r>
    </w:p>
    <w:p w:rsidR="00000000" w:rsidDel="00000000" w:rsidP="00000000" w:rsidRDefault="00000000" w:rsidRPr="00000000" w14:paraId="00000008">
      <w:pPr>
        <w:spacing w:line="240" w:lineRule="auto"/>
        <w:rPr>
          <w:rFonts w:ascii="Calibri" w:cs="Calibri" w:eastAsia="Calibri" w:hAnsi="Calibri"/>
        </w:rPr>
      </w:pPr>
      <w:r w:rsidDel="00000000" w:rsidR="00000000" w:rsidRPr="00000000">
        <w:rPr>
          <w:rFonts w:ascii="Calibri" w:cs="Calibri" w:eastAsia="Calibri" w:hAnsi="Calibri"/>
          <w:rtl w:val="0"/>
        </w:rPr>
        <w:t xml:space="preserve">Lo segundo, si quiere o lo obliga, como sea. Yo creo que es importante que sí haya como uno, si uno unos paso a pasos de cómo hacer esa rendición, porque por ejemplo, ¿yo cómo hago mi rendición?</w:t>
      </w:r>
    </w:p>
    <w:p w:rsidR="00000000" w:rsidDel="00000000" w:rsidP="00000000" w:rsidRDefault="00000000" w:rsidRPr="00000000" w14:paraId="0000000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A">
      <w:pPr>
        <w:spacing w:line="240" w:lineRule="auto"/>
        <w:rPr>
          <w:rFonts w:ascii="Calibri" w:cs="Calibri" w:eastAsia="Calibri" w:hAnsi="Calibri"/>
        </w:rPr>
      </w:pPr>
      <w:r w:rsidDel="00000000" w:rsidR="00000000" w:rsidRPr="00000000">
        <w:rPr>
          <w:rFonts w:ascii="Calibri" w:cs="Calibri" w:eastAsia="Calibri" w:hAnsi="Calibri"/>
          <w:rtl w:val="0"/>
        </w:rPr>
        <w:t xml:space="preserve">Yo lo hago en redes, sí, en mis redes y en mi equipo y en mi grupo que me escogió. Y otros hacen Facebook, Live o X, otros no hacen nada, pero yo creo que sí tiene que haber unas pautas porque habrá unas personas, servidores públicos, que no sabrían cómo salir a rendir cuentas. Podrían contar cómo este mes, en el mes de enero hicimos esto, en febrero esto y eso.</w:t>
      </w:r>
    </w:p>
    <w:p w:rsidR="00000000" w:rsidDel="00000000" w:rsidP="00000000" w:rsidRDefault="00000000" w:rsidRPr="00000000" w14:paraId="0000000B">
      <w:pPr>
        <w:spacing w:line="240" w:lineRule="auto"/>
        <w:rPr>
          <w:rFonts w:ascii="Calibri" w:cs="Calibri" w:eastAsia="Calibri" w:hAnsi="Calibri"/>
        </w:rPr>
      </w:pPr>
      <w:r w:rsidDel="00000000" w:rsidR="00000000" w:rsidRPr="00000000">
        <w:rPr>
          <w:rFonts w:ascii="Calibri" w:cs="Calibri" w:eastAsia="Calibri" w:hAnsi="Calibri"/>
          <w:rtl w:val="0"/>
        </w:rPr>
        <w:t xml:space="preserve">Pero de pronto van a omitir muchas cosas que eran importantes que hicieron, pero como no lo saben presentar queda como en el aira, como en la el paso a paso. Sería importante que otra vez ahí.</w:t>
      </w:r>
    </w:p>
    <w:p w:rsidR="00000000" w:rsidDel="00000000" w:rsidP="00000000" w:rsidRDefault="00000000" w:rsidRPr="00000000" w14:paraId="0000000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D">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¿Qué información cree que debería tener la rendición de cuentas?</w:t>
      </w:r>
    </w:p>
    <w:p w:rsidR="00000000" w:rsidDel="00000000" w:rsidP="00000000" w:rsidRDefault="00000000" w:rsidRPr="00000000" w14:paraId="0000000E">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0F">
      <w:pPr>
        <w:spacing w:line="240" w:lineRule="auto"/>
        <w:rPr>
          <w:rFonts w:ascii="Calibri" w:cs="Calibri" w:eastAsia="Calibri" w:hAnsi="Calibri"/>
        </w:rPr>
      </w:pPr>
      <w:r w:rsidDel="00000000" w:rsidR="00000000" w:rsidRPr="00000000">
        <w:rPr>
          <w:rFonts w:ascii="Calibri" w:cs="Calibri" w:eastAsia="Calibri" w:hAnsi="Calibri"/>
          <w:rtl w:val="0"/>
        </w:rPr>
        <w:t xml:space="preserve">Bueno, los proyectos que ha presentado, o sea que es la autoría de uno co autoría, se hayan aprobado o no, si los proyectos que presentó, los proyectos que que fueron ponencia, los que le dieron a uno de ponencia segunda, a los que les designaron de ponente y yo creo que. Y que pasaron por lo menos a segunda porque de pronto se puede ser ponente de muchas cosas a pagar, pero no pasa.</w:t>
      </w:r>
    </w:p>
    <w:p w:rsidR="00000000" w:rsidDel="00000000" w:rsidP="00000000" w:rsidRDefault="00000000" w:rsidRPr="00000000" w14:paraId="0000001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1">
      <w:pPr>
        <w:spacing w:line="240" w:lineRule="auto"/>
        <w:rPr>
          <w:rFonts w:ascii="Calibri" w:cs="Calibri" w:eastAsia="Calibri" w:hAnsi="Calibri"/>
        </w:rPr>
      </w:pPr>
      <w:r w:rsidDel="00000000" w:rsidR="00000000" w:rsidRPr="00000000">
        <w:rPr>
          <w:rFonts w:ascii="Calibri" w:cs="Calibri" w:eastAsia="Calibri" w:hAnsi="Calibri"/>
          <w:rtl w:val="0"/>
        </w:rPr>
        <w:t xml:space="preserve">Entonces al final queda como un saludo a la bandera. Yo creo que ese trabajo se pierde entre comillas. Ponencia de autor en los debates de control político. Yo creo que hay que enfocarlo mucho en el que es uno principal, porque usted puede firmar, porque puede acompañar a sus compañeros en debates de control político, pero que es algo que usted no lideró si no quiere acompañar, porque es una dolencia, pero usted no lidera.</w:t>
      </w:r>
    </w:p>
    <w:p w:rsidR="00000000" w:rsidDel="00000000" w:rsidP="00000000" w:rsidRDefault="00000000" w:rsidRPr="00000000" w14:paraId="0000001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3">
      <w:pPr>
        <w:spacing w:line="240" w:lineRule="auto"/>
        <w:rPr>
          <w:rFonts w:ascii="Calibri" w:cs="Calibri" w:eastAsia="Calibri" w:hAnsi="Calibri"/>
        </w:rPr>
      </w:pPr>
      <w:r w:rsidDel="00000000" w:rsidR="00000000" w:rsidRPr="00000000">
        <w:rPr>
          <w:rFonts w:ascii="Calibri" w:cs="Calibri" w:eastAsia="Calibri" w:hAnsi="Calibri"/>
          <w:rtl w:val="0"/>
        </w:rPr>
        <w:t xml:space="preserve">Yo creo que hay que enfocarlo en esos temas que uno lidera, como hacer la diferencia, si el concejal lideró y los que acompañan y ya los otros sí, yo creo que sí, porque yo he visto que hay muchos que hacen control político, pero siempre como a través de entrevistas a esto que hacen como mucho control político, pero ellos nunca han liderado un tema en específico.</w:t>
      </w:r>
    </w:p>
    <w:p w:rsidR="00000000" w:rsidDel="00000000" w:rsidP="00000000" w:rsidRDefault="00000000" w:rsidRPr="00000000" w14:paraId="0000001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5">
      <w:pPr>
        <w:spacing w:line="240" w:lineRule="auto"/>
        <w:rPr>
          <w:rFonts w:ascii="Calibri" w:cs="Calibri" w:eastAsia="Calibri" w:hAnsi="Calibri"/>
        </w:rPr>
      </w:pPr>
      <w:r w:rsidDel="00000000" w:rsidR="00000000" w:rsidRPr="00000000">
        <w:rPr>
          <w:rFonts w:ascii="Calibri" w:cs="Calibri" w:eastAsia="Calibri" w:hAnsi="Calibri"/>
          <w:rtl w:val="0"/>
        </w:rPr>
        <w:t xml:space="preserve">Si por ejemplo me encanta el tema animalista y social y el tema empresarial, pero si hay un debate de seguridad, yo lo voy a acompañar a respaldar porque es un tema que nos importa, pero digamos yo no puedo tomar un protagonismo porque no han sido mis banderas en ese momento. Yo creo que sí, que diferencia pienso yo que algo y otro tema importante.</w:t>
      </w:r>
    </w:p>
    <w:p w:rsidR="00000000" w:rsidDel="00000000" w:rsidP="00000000" w:rsidRDefault="00000000" w:rsidRPr="00000000" w14:paraId="00000016">
      <w:pPr>
        <w:spacing w:lin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7">
      <w:pPr>
        <w:spacing w:line="240" w:lineRule="auto"/>
        <w:rPr>
          <w:rFonts w:ascii="Calibri" w:cs="Calibri" w:eastAsia="Calibri" w:hAnsi="Calibri"/>
        </w:rPr>
      </w:pPr>
      <w:r w:rsidDel="00000000" w:rsidR="00000000" w:rsidRPr="00000000">
        <w:rPr>
          <w:rFonts w:ascii="Calibri" w:cs="Calibri" w:eastAsia="Calibri" w:hAnsi="Calibri"/>
          <w:rtl w:val="0"/>
        </w:rPr>
        <w:t xml:space="preserve">Yo sí creo que hay que contar también la parte, no solamente lo que se nos obliga, la ley que es control político o hacer proyectos de acuerdo, sino también qué? Entonces, por ejemplo, si usted es un gestor en el tema de que en estos barrios no hay alumbrado público, en estos barrios no hay agua. En cualquier tema que sea gestión de lo público también es importante y ya como un comodín, por llamarlo así, es porque no todos lo hacen.</w:t>
      </w:r>
    </w:p>
    <w:p w:rsidR="00000000" w:rsidDel="00000000" w:rsidP="00000000" w:rsidRDefault="00000000" w:rsidRPr="00000000" w14:paraId="0000001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9">
      <w:pPr>
        <w:spacing w:line="240" w:lineRule="auto"/>
        <w:rPr>
          <w:rFonts w:ascii="Calibri" w:cs="Calibri" w:eastAsia="Calibri" w:hAnsi="Calibri"/>
        </w:rPr>
      </w:pPr>
      <w:r w:rsidDel="00000000" w:rsidR="00000000" w:rsidRPr="00000000">
        <w:rPr>
          <w:rFonts w:ascii="Calibri" w:cs="Calibri" w:eastAsia="Calibri" w:hAnsi="Calibri"/>
          <w:rtl w:val="0"/>
        </w:rPr>
        <w:t xml:space="preserve">Es por ejemplo, y yo soy un concejal que hace mucha obra social, entonces, que también se muestra ahí como que hicimos esto hay de calle, pero que hay concejales que no son sociales y no, de pronto son más gestores como eso que le digo que está más pendiente que el alumbrado que hago aquí. Bueno, use ese plus que lo identifica acá.</w:t>
      </w:r>
    </w:p>
    <w:p w:rsidR="00000000" w:rsidDel="00000000" w:rsidP="00000000" w:rsidRDefault="00000000" w:rsidRPr="00000000" w14:paraId="0000001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C">
      <w:pPr>
        <w:spacing w:line="240" w:lineRule="auto"/>
        <w:rPr>
          <w:rFonts w:ascii="Calibri" w:cs="Calibri" w:eastAsia="Calibri" w:hAnsi="Calibri"/>
        </w:rPr>
      </w:pPr>
      <w:r w:rsidDel="00000000" w:rsidR="00000000" w:rsidRPr="00000000">
        <w:rPr>
          <w:rFonts w:ascii="Calibri" w:cs="Calibri" w:eastAsia="Calibri" w:hAnsi="Calibri"/>
          <w:rtl w:val="0"/>
        </w:rPr>
        <w:t xml:space="preserve">Concejal Sí, porque cada quien tendrá como su su foco. Creo yo. Y yo creo que eso es así. Yo creo que eso es importante. Por ejemplo, yo uso mucho el tema social que me gusta y el tema de apoyar emprendimientos, que eso no me corresponde a mí. Como concejal. Sí, sí, o sea que entra en ese abanico y como servidor público, claro que sí, pero no son mis funciones con el concejal.</w:t>
      </w:r>
    </w:p>
    <w:p w:rsidR="00000000" w:rsidDel="00000000" w:rsidP="00000000" w:rsidRDefault="00000000" w:rsidRPr="00000000" w14:paraId="0000001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E">
      <w:pPr>
        <w:spacing w:line="240" w:lineRule="auto"/>
        <w:rPr>
          <w:rFonts w:ascii="Calibri" w:cs="Calibri" w:eastAsia="Calibri" w:hAnsi="Calibri"/>
        </w:rPr>
      </w:pPr>
      <w:r w:rsidDel="00000000" w:rsidR="00000000" w:rsidRPr="00000000">
        <w:rPr>
          <w:rFonts w:ascii="Calibri" w:cs="Calibri" w:eastAsia="Calibri" w:hAnsi="Calibri"/>
          <w:rtl w:val="0"/>
        </w:rPr>
        <w:t xml:space="preserve">Exacto entonces, pero es algo que me mueve y me encanta. Entonces sería muy chévere que uno en la rendición de cuentas lo muestre como pero yo creo que sí lo voy a mostrar. Es después de sus obligaciones. Sí, por ejemplo, yo diría Jorge, que ha hecho en el Concejo unos cuatro años. Yo arranco por los proyectos que presenté, porque eso es una obligación.</w:t>
      </w:r>
    </w:p>
    <w:p w:rsidR="00000000" w:rsidDel="00000000" w:rsidP="00000000" w:rsidRDefault="00000000" w:rsidRPr="00000000" w14:paraId="0000001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0">
      <w:pPr>
        <w:spacing w:line="240" w:lineRule="auto"/>
        <w:rPr>
          <w:rFonts w:ascii="Calibri" w:cs="Calibri" w:eastAsia="Calibri" w:hAnsi="Calibri"/>
        </w:rPr>
      </w:pPr>
      <w:r w:rsidDel="00000000" w:rsidR="00000000" w:rsidRPr="00000000">
        <w:rPr>
          <w:rFonts w:ascii="Calibri" w:cs="Calibri" w:eastAsia="Calibri" w:hAnsi="Calibri"/>
          <w:rtl w:val="0"/>
        </w:rPr>
        <w:t xml:space="preserve">Yo arrancaría con el tema animalista y producción de animales en sitios públicos y el de censar los animales solamente que llegó pandemia para eso en el primer debate y en el segundo, porque digo pan de plata, pues para la gente, para mercados y tal, pero era un microchip acá animalito para poderlo censar, pero no sé tal, pero tiene Medellín, pero igual lo cuento porque pero porque en la patrulla Animal también se impulsó el contratista, que Omar sí es el de las compras, digamos que eso se impuso el de acá, el tema de un tema de reforestación y un tema de pago ediles y un tema y el de ahorita, el último que fue lo de</w:t>
      </w:r>
    </w:p>
    <w:p w:rsidR="00000000" w:rsidDel="00000000" w:rsidP="00000000" w:rsidRDefault="00000000" w:rsidRPr="00000000" w14:paraId="0000002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2">
      <w:pPr>
        <w:spacing w:line="240" w:lineRule="auto"/>
        <w:rPr>
          <w:rFonts w:ascii="Calibri" w:cs="Calibri" w:eastAsia="Calibri" w:hAnsi="Calibri"/>
        </w:rPr>
      </w:pPr>
      <w:r w:rsidDel="00000000" w:rsidR="00000000" w:rsidRPr="00000000">
        <w:rPr>
          <w:rFonts w:ascii="Calibri" w:cs="Calibri" w:eastAsia="Calibri" w:hAnsi="Calibri"/>
          <w:rtl w:val="0"/>
        </w:rPr>
        <w:t xml:space="preserve">El Fondo de Bienestar Animal y también estamos hablando de un tema de eso es lo que yo diría que hice de siete que presenté, me aprobaron cinco. Sí, como que mostrar la trazabilidad en la trazabilidad en este punto no quedó en este ambiente, le faltó, o sea, dejó ese proyecto, pero paso a ser un programa en la Alcaldía, pero inició acá y terminó en un programa que por qué programa?</w:t>
      </w:r>
    </w:p>
    <w:p w:rsidR="00000000" w:rsidDel="00000000" w:rsidP="00000000" w:rsidRDefault="00000000" w:rsidRPr="00000000" w14:paraId="0000002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4">
      <w:pPr>
        <w:spacing w:line="240" w:lineRule="auto"/>
        <w:rPr>
          <w:rFonts w:ascii="Calibri" w:cs="Calibri" w:eastAsia="Calibri" w:hAnsi="Calibri"/>
        </w:rPr>
      </w:pPr>
      <w:r w:rsidDel="00000000" w:rsidR="00000000" w:rsidRPr="00000000">
        <w:rPr>
          <w:rFonts w:ascii="Calibri" w:cs="Calibri" w:eastAsia="Calibri" w:hAnsi="Calibri"/>
          <w:rtl w:val="0"/>
        </w:rPr>
        <w:t xml:space="preserve">Porque como proyecto de ley era inviable, o este proyecto que es inviable o exige pero termina un programa, o sea, es hacer anotaciones, sí, o sea, yo arrancaría sí para que la gente lo pueda realizar. Es actividad requerida por los proyectos que presenté. Luego iría y los debates, como el debate contra el político en que fui ponente y luego todo lo que hemos visionado gracias a esta credencial que es de tema social y becas con niños de fundación de enfermedades terminales que gracias a un convenio tenemos escolaridad en esos niños de la Fundación JOB y todo lo demás que usted haya hecho, ese sería como yo lo presentaría</w:t>
      </w:r>
    </w:p>
    <w:p w:rsidR="00000000" w:rsidDel="00000000" w:rsidP="00000000" w:rsidRDefault="00000000" w:rsidRPr="00000000" w14:paraId="0000002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6">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27">
      <w:pPr>
        <w:spacing w:line="240" w:lineRule="auto"/>
        <w:rPr>
          <w:rFonts w:ascii="Calibri" w:cs="Calibri" w:eastAsia="Calibri" w:hAnsi="Calibri"/>
        </w:rPr>
      </w:pPr>
      <w:r w:rsidDel="00000000" w:rsidR="00000000" w:rsidRPr="00000000">
        <w:rPr>
          <w:rFonts w:ascii="Calibri" w:cs="Calibri" w:eastAsia="Calibri" w:hAnsi="Calibri"/>
          <w:b w:val="1"/>
          <w:rtl w:val="0"/>
        </w:rPr>
        <w:t xml:space="preserve">Según su criterio, ¿Cómo se podría comparar el desempeño del trabajo de los concejales para saber quién es el peor y quién es el mejor?  </w:t>
      </w:r>
      <w:r w:rsidDel="00000000" w:rsidR="00000000" w:rsidRPr="00000000">
        <w:rPr>
          <w:rtl w:val="0"/>
        </w:rPr>
      </w:r>
    </w:p>
    <w:p w:rsidR="00000000" w:rsidDel="00000000" w:rsidP="00000000" w:rsidRDefault="00000000" w:rsidRPr="00000000" w14:paraId="0000002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9">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igh.. Eso sí está difícil, porque yo puedo ser un concejal que por ejemplo trabaja mucho en la calle, pero yo no soy una persona de redes y digo cómo le lleva ventaja alguien que sí muestre todo el trabajo?</w:t>
      </w:r>
    </w:p>
    <w:p w:rsidR="00000000" w:rsidDel="00000000" w:rsidP="00000000" w:rsidRDefault="00000000" w:rsidRPr="00000000" w14:paraId="0000002A">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Porque va a parecer que hace más el de redes, cuando de pronto no es así. Sí, sí desempeño. Ese es el más difícil y es donde habría mucho choque y donde había choque cuando se presentó el proyecto. De acuerdo, porque cómo va a medir un concejal personas que gracias a el ejemplo se compró maquinaria amarilla para la que para el campo?</w:t>
      </w:r>
    </w:p>
    <w:p w:rsidR="00000000" w:rsidDel="00000000" w:rsidP="00000000" w:rsidRDefault="00000000" w:rsidRPr="00000000" w14:paraId="0000002B">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Sí, gracias a que fui el que gestionó que la plata que está en Comisión de Hacienda y se logró comprar esa maquinaria amarilla, pero el diseño no presentó ningún proyecto de acuerdo, que es una obligación. Sí, por eso entonces y si usted dice un proyecto de acuerdo, vamos a comparaste, yo hice el de la máquina de la madera que impacta mucho en la zona rural, o sea, ayudan muchas cosas en la ruralidad, mejorar las vías de acceso de los campesinos, etcétera etc, mejora la calidad de vida.</w:t>
      </w:r>
    </w:p>
    <w:p w:rsidR="00000000" w:rsidDel="00000000" w:rsidP="00000000" w:rsidRDefault="00000000" w:rsidRPr="00000000" w14:paraId="0000002C">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D">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Si no hace la gestión no se hacía eso y vamos a compararlo con cosas que hizo de los proyectos de acuerdo, pero que son saludos a la bandera que simplemente los hace por presentar, que pasa? Entonces si yo mido el desempeño por proyectos de acuerdo, estoy siendo creo yo, incoherente porque fue mejor concejal de acá, porque soluciona problemáticas reales del día a día.</w:t>
      </w:r>
    </w:p>
    <w:p w:rsidR="00000000" w:rsidDel="00000000" w:rsidP="00000000" w:rsidRDefault="00000000" w:rsidRPr="00000000" w14:paraId="0000002E">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El otro hizo un saludo a la bandera con un proyecto de acuerdo y lo que </w:t>
      </w:r>
      <w:r w:rsidDel="00000000" w:rsidR="00000000" w:rsidRPr="00000000">
        <w:rPr>
          <w:rFonts w:ascii="Calibri" w:cs="Calibri" w:eastAsia="Calibri" w:hAnsi="Calibri"/>
          <w:rtl w:val="0"/>
        </w:rPr>
        <w:t xml:space="preserve">cacareó</w:t>
      </w:r>
      <w:r w:rsidDel="00000000" w:rsidR="00000000" w:rsidRPr="00000000">
        <w:rPr>
          <w:rFonts w:ascii="Calibri" w:cs="Calibri" w:eastAsia="Calibri" w:hAnsi="Calibri"/>
          <w:rtl w:val="0"/>
        </w:rPr>
        <w:t xml:space="preserve"> en redes sociales de ese tema no sabría. Yo había sido una respuesta exacta. Yo sí creo que eso es un buen punto. Me parece un buen punto porque sí tiene mucha razón lo que presenté los proyectos de acuerdo, se hicieron pequeñitos y si pasan por eso, yo creo que hay cosas que sí hay que medir, porque sus necesidades por lo menos, y viene a las sesiones.</w:t>
      </w:r>
    </w:p>
    <w:p w:rsidR="00000000" w:rsidDel="00000000" w:rsidP="00000000" w:rsidRDefault="00000000" w:rsidRPr="00000000" w14:paraId="0000002F">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Uno Yo creo que sí, que medirlo en el tema del desempeño dos o dos no es que intervengan todos los días, eso no suma resta, pero si un concejal que tampoco habla, pues pues también yo creo que tiene. Sí le volvemos a lo mismo, puede que usted venga y se siente aquí en el Concejo no hable, pero usted en la calle, gestione la alcaldía, gestiona y lleva soluciones.</w:t>
      </w:r>
    </w:p>
    <w:p w:rsidR="00000000" w:rsidDel="00000000" w:rsidP="00000000" w:rsidRDefault="00000000" w:rsidRPr="00000000" w14:paraId="00000030">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¿Considera usted importante la rendición de cuentas social como concejal? ¿Por qué?</w:t>
      </w:r>
    </w:p>
    <w:p w:rsidR="00000000" w:rsidDel="00000000" w:rsidP="00000000" w:rsidRDefault="00000000" w:rsidRPr="00000000" w14:paraId="00000031">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32">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¿Cómo conoce las demandas y necesidades de los ciudadanos en su jurisdicción?</w:t>
      </w:r>
    </w:p>
    <w:p w:rsidR="00000000" w:rsidDel="00000000" w:rsidP="00000000" w:rsidRDefault="00000000" w:rsidRPr="00000000" w14:paraId="00000033">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Bueno, eso es mucho estar en la calle, porque como se visita barrios, sea por cosa suya o porque se acompaña a la administración o hacer un centro político. Pero digamos que las calles en el barrio va ahí se conoce esas preocupaciones. Y dos el tema de las redes sociales, pues el servidor público que las revisa porque quien no las revisa ahí escriben mucho.</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6">
      <w:pPr>
        <w:spacing w:line="240" w:lineRule="auto"/>
        <w:rPr>
          <w:rFonts w:ascii="Calibri" w:cs="Calibri" w:eastAsia="Calibri" w:hAnsi="Calibri"/>
        </w:rPr>
      </w:pPr>
      <w:r w:rsidDel="00000000" w:rsidR="00000000" w:rsidRPr="00000000">
        <w:rPr>
          <w:rFonts w:ascii="Calibri" w:cs="Calibri" w:eastAsia="Calibri" w:hAnsi="Calibri"/>
          <w:rtl w:val="0"/>
        </w:rPr>
        <w:t xml:space="preserve">Si hay un sin mucho interés sea una página web, pues sus propias redes sociales puede captar eso. Por ejemplo, en mi caso sería en la calle redes sociales y como yo hago tanta obra social en diferentes barrios y sea con fundaciones, iglesias católica, adventistas, lo que sea, yo dormido eso, yo llegar a la población y hacer un cambio de cuando uno está en iglesias, fundaciones, en el barrio desde uno hacía la actividad con niños, ejemplo y ahí le llegan a problemáticas como concejal.</w:t>
      </w:r>
    </w:p>
    <w:p w:rsidR="00000000" w:rsidDel="00000000" w:rsidP="00000000" w:rsidRDefault="00000000" w:rsidRPr="00000000" w14:paraId="00000037">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8">
      <w:pPr>
        <w:spacing w:line="240" w:lineRule="auto"/>
        <w:rPr>
          <w:rFonts w:ascii="Calibri" w:cs="Calibri" w:eastAsia="Calibri" w:hAnsi="Calibri"/>
        </w:rPr>
      </w:pPr>
      <w:r w:rsidDel="00000000" w:rsidR="00000000" w:rsidRPr="00000000">
        <w:rPr>
          <w:rFonts w:ascii="Calibri" w:cs="Calibri" w:eastAsia="Calibri" w:hAnsi="Calibri"/>
          <w:rtl w:val="0"/>
        </w:rPr>
        <w:t xml:space="preserve">Acá por lo menos el tema del alumbrado flojo, el tema de la seguridad flojo y por ejemplo quedaron en darnos unas cámaras o de lo que tenemos acá un un mejorado los andenes, el policía acostado y no se hizo. Ahí es que toma nota ya que quien si de verdad va y hace la gestión y busca soluciones, pero eso sí, calle.</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A">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¿Cómo se comunica con las comunidades en el mundo digital? ¿Cómo considera que esto afecta la rendición de cuentas?</w:t>
      </w:r>
    </w:p>
    <w:p w:rsidR="00000000" w:rsidDel="00000000" w:rsidP="00000000" w:rsidRDefault="00000000" w:rsidRPr="00000000" w14:paraId="0000003B">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 Yo creo que en Facebook o en Facebook creería yo de la comunidad con la que se ah, bueno, decir para mí, para mi sería Instagram como Jorge, pero como que el tema es joven y porque uno es una historia o un en vivo y puede salir en Facebook. Usted está como conectado y creo que eso debe pesar mucho.</w:t>
      </w:r>
    </w:p>
    <w:p w:rsidR="00000000" w:rsidDel="00000000" w:rsidP="00000000" w:rsidRDefault="00000000" w:rsidRPr="00000000" w14:paraId="0000003D">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3E">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¿Cuál es el medio digital que considera se ajusta al propósito de rendir cuentas a sus representados?</w:t>
      </w:r>
    </w:p>
    <w:p w:rsidR="00000000" w:rsidDel="00000000" w:rsidP="00000000" w:rsidRDefault="00000000" w:rsidRPr="00000000" w14:paraId="0000003F">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40">
      <w:pPr>
        <w:spacing w:line="240" w:lineRule="auto"/>
        <w:rPr>
          <w:rFonts w:ascii="Calibri" w:cs="Calibri" w:eastAsia="Calibri" w:hAnsi="Calibri"/>
        </w:rPr>
      </w:pPr>
      <w:r w:rsidDel="00000000" w:rsidR="00000000" w:rsidRPr="00000000">
        <w:rPr>
          <w:rFonts w:ascii="Calibri" w:cs="Calibri" w:eastAsia="Calibri" w:hAnsi="Calibri"/>
          <w:rtl w:val="0"/>
        </w:rPr>
        <w:t xml:space="preserve">Yo creo que sí. Yo creo que en Facebook o en Facebook creería yo de la comunidad con la que se ah, bueno, decir para mí, para mi sería Instagram como Jorge, pero como que el tema es joven y porque uno es una historia o un en vivo y puede salir en Facebook. Usted está como conectado y creo que eso debe pesar mucho.</w:t>
      </w:r>
    </w:p>
    <w:p w:rsidR="00000000" w:rsidDel="00000000" w:rsidP="00000000" w:rsidRDefault="00000000" w:rsidRPr="00000000" w14:paraId="0000004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2">
      <w:pPr>
        <w:spacing w:line="240" w:lineRule="auto"/>
        <w:rPr>
          <w:rFonts w:ascii="Calibri" w:cs="Calibri" w:eastAsia="Calibri" w:hAnsi="Calibri"/>
        </w:rPr>
      </w:pPr>
      <w:r w:rsidDel="00000000" w:rsidR="00000000" w:rsidRPr="00000000">
        <w:rPr>
          <w:rFonts w:ascii="Calibri" w:cs="Calibri" w:eastAsia="Calibri" w:hAnsi="Calibri"/>
          <w:rtl w:val="0"/>
        </w:rPr>
        <w:t xml:space="preserve">Es una cosa que se liga a la ciudad y su rendición de cuentas, y también otra cosa que es muy importante a las a su grupo, a la persona, sea a ese presidente de junta o a ese líder de barrio, o a ese amigo. Lo que sea que estuvo con usted, creyó y lo impulsó. O sea, una rendición de cuentas es equipos para contestar es tan importante presencial que puede ser le rinde informe a mi equipo y de una vez me pongo en el perfil, pero yo creo que también uno tiene que rendirle cuentas a ese equipo, porque es que usted puede salir en cámaras y decir venga, yo he hecho esto, esto, esto, esto, esto, esto. La ciudadanía es muy reacia, el político a decir que eso es pura mentira, bla, bla, bla. Y de pronto este no se lo contó a ese amigo que quedó con usted en campaña y le dijo venga, vamos a hacer esto por los niños con cáncer y usted lo está haciendo. Pero usted se enfocó en decirle a un público que no le voto y si no le contesta a personas que cree, yo no sé.</w:t>
      </w:r>
    </w:p>
    <w:p w:rsidR="00000000" w:rsidDel="00000000" w:rsidP="00000000" w:rsidRDefault="00000000" w:rsidRPr="00000000" w14:paraId="0000004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5">
      <w:pPr>
        <w:spacing w:line="240" w:lineRule="auto"/>
        <w:rPr>
          <w:rFonts w:ascii="Calibri" w:cs="Calibri" w:eastAsia="Calibri" w:hAnsi="Calibri"/>
        </w:rPr>
      </w:pPr>
      <w:r w:rsidDel="00000000" w:rsidR="00000000" w:rsidRPr="00000000">
        <w:rPr>
          <w:rFonts w:ascii="Calibri" w:cs="Calibri" w:eastAsia="Calibri" w:hAnsi="Calibri"/>
          <w:rtl w:val="0"/>
        </w:rPr>
        <w:t xml:space="preserve">Y yo creo que eso es importante. Sí, porque usted me parece que como político, que es muy importante la base política de una, de un porque es el equipo, es el que sale a trabajar. Si el que se pone la camiseta dice yo confío, no es Rangel y eso son los periodistas que tenemos al Consejo, Asamblea, alcaldías y decirle a ellos vea, gracias ustedes que acá estamos cumpliendo todo lo que dijimos para que ustedes también le cuenten a esas personas cuando pierden el voto.</w:t>
      </w:r>
    </w:p>
    <w:p w:rsidR="00000000" w:rsidDel="00000000" w:rsidP="00000000" w:rsidRDefault="00000000" w:rsidRPr="00000000" w14:paraId="0000004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7">
      <w:pPr>
        <w:spacing w:line="240" w:lineRule="auto"/>
        <w:rPr>
          <w:rFonts w:ascii="Calibri" w:cs="Calibri" w:eastAsia="Calibri" w:hAnsi="Calibri"/>
        </w:rPr>
      </w:pPr>
      <w:r w:rsidDel="00000000" w:rsidR="00000000" w:rsidRPr="00000000">
        <w:rPr>
          <w:rFonts w:ascii="Calibri" w:cs="Calibri" w:eastAsia="Calibri" w:hAnsi="Calibri"/>
          <w:rtl w:val="0"/>
        </w:rPr>
        <w:t xml:space="preserve">Sí, como se arranca con mi base y se vuelven partícipes de unas redes.</w:t>
      </w:r>
    </w:p>
    <w:p w:rsidR="00000000" w:rsidDel="00000000" w:rsidP="00000000" w:rsidRDefault="00000000" w:rsidRPr="00000000" w14:paraId="0000004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B">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¿Qué dificultades y barreras ve para la rendición de cuentas social en su trabajo como concejal?</w:t>
      </w:r>
    </w:p>
    <w:p w:rsidR="00000000" w:rsidDel="00000000" w:rsidP="00000000" w:rsidRDefault="00000000" w:rsidRPr="00000000" w14:paraId="0000004C">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4D">
      <w:pPr>
        <w:spacing w:line="240" w:lineRule="auto"/>
        <w:rPr>
          <w:rFonts w:ascii="Calibri" w:cs="Calibri" w:eastAsia="Calibri" w:hAnsi="Calibri"/>
        </w:rPr>
      </w:pPr>
      <w:r w:rsidDel="00000000" w:rsidR="00000000" w:rsidRPr="00000000">
        <w:rPr>
          <w:rFonts w:ascii="Calibri" w:cs="Calibri" w:eastAsia="Calibri" w:hAnsi="Calibri"/>
          <w:rtl w:val="0"/>
        </w:rPr>
        <w:t xml:space="preserve"> Bueno, y las dificultades y barreras que ya me había hablado también de eso, es que el concejal tiene como presente esa obligación, pero no quiere y sí ese. Y de pronto tienen de pronto, por ejemplo, que haga un Facebook y le conecten 15 personas y lo vean 100 personas.</w:t>
      </w:r>
    </w:p>
    <w:p w:rsidR="00000000" w:rsidDel="00000000" w:rsidP="00000000" w:rsidRDefault="00000000" w:rsidRPr="00000000" w14:paraId="0000004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F">
      <w:pPr>
        <w:spacing w:line="240" w:lineRule="auto"/>
        <w:rPr>
          <w:rFonts w:ascii="Calibri" w:cs="Calibri" w:eastAsia="Calibri" w:hAnsi="Calibri"/>
        </w:rPr>
      </w:pPr>
      <w:r w:rsidDel="00000000" w:rsidR="00000000" w:rsidRPr="00000000">
        <w:rPr>
          <w:rFonts w:ascii="Calibri" w:cs="Calibri" w:eastAsia="Calibri" w:hAnsi="Calibri"/>
          <w:rtl w:val="0"/>
        </w:rPr>
        <w:t xml:space="preserve">No creo que haya sido efectivo, o sea, eso no fue efectivo. La motivación, eso es como una desmotivación, más bien como que no se conecte y trate de hacer el trabajo y no por eso si yo como general digo hace mi informe de rendición de cuentas de un concejal que como eres, pero cómo le cuento a mi gente?</w:t>
      </w:r>
    </w:p>
    <w:p w:rsidR="00000000" w:rsidDel="00000000" w:rsidP="00000000" w:rsidRDefault="00000000" w:rsidRPr="00000000" w14:paraId="0000005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1">
      <w:pPr>
        <w:spacing w:line="240" w:lineRule="auto"/>
        <w:rPr>
          <w:rFonts w:ascii="Calibri" w:cs="Calibri" w:eastAsia="Calibri" w:hAnsi="Calibri"/>
        </w:rPr>
      </w:pPr>
      <w:r w:rsidDel="00000000" w:rsidR="00000000" w:rsidRPr="00000000">
        <w:rPr>
          <w:rFonts w:ascii="Calibri" w:cs="Calibri" w:eastAsia="Calibri" w:hAnsi="Calibri"/>
          <w:rtl w:val="0"/>
        </w:rPr>
        <w:t xml:space="preserve">Es que es difícil, como le cuento a mi gente, yo quería hacer un video, enviarlo por ejemplo en mi grupo de difusión de WhatsApp, que son es gente que me habla, entonces sí puedo hacer un video, pero al final nadie me vio, entonces el corazón de la rendición de cuentas no fue efectivo porque yo no la supe comunicar, pero porque tampoco me dieron las herramientas o me dijeron hágalo de esta manera, porque era importante, por ejemplo, que por ejemplo, un medio como vanguardia que una vez al año se apagó por el consejo o algo, o por ejemplo aliado de un de fuego.</w:t>
      </w:r>
    </w:p>
    <w:p w:rsidR="00000000" w:rsidDel="00000000" w:rsidP="00000000" w:rsidRDefault="00000000" w:rsidRPr="00000000" w14:paraId="0000005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3">
      <w:pPr>
        <w:spacing w:line="240" w:lineRule="auto"/>
        <w:rPr>
          <w:rFonts w:ascii="Calibri" w:cs="Calibri" w:eastAsia="Calibri" w:hAnsi="Calibri"/>
        </w:rPr>
      </w:pPr>
      <w:r w:rsidDel="00000000" w:rsidR="00000000" w:rsidRPr="00000000">
        <w:rPr>
          <w:rFonts w:ascii="Calibri" w:cs="Calibri" w:eastAsia="Calibri" w:hAnsi="Calibri"/>
          <w:rtl w:val="0"/>
        </w:rPr>
        <w:t xml:space="preserve">Vamos, que lo es. Diga en no sé en 100 palabras cuáles su rendición de cuentas y que diga tal día a tal hora lo haré en el mundo, lo haré en un Facebook Live. O sea, que sea justo para todos, porque no es justo. Si usted es el amo de las redes, salgo a rendir cuentas y los y entonces usted como ciudadano dice oiga, yo solo voy a rindiendo cuentas y los otros no se rindieron.</w:t>
      </w:r>
    </w:p>
    <w:p w:rsidR="00000000" w:rsidDel="00000000" w:rsidP="00000000" w:rsidRDefault="00000000" w:rsidRPr="00000000" w14:paraId="0000005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5">
      <w:pPr>
        <w:spacing w:line="240" w:lineRule="auto"/>
        <w:rPr>
          <w:rFonts w:ascii="Calibri" w:cs="Calibri" w:eastAsia="Calibri" w:hAnsi="Calibri"/>
        </w:rPr>
      </w:pPr>
      <w:r w:rsidDel="00000000" w:rsidR="00000000" w:rsidRPr="00000000">
        <w:rPr>
          <w:rFonts w:ascii="Calibri" w:cs="Calibri" w:eastAsia="Calibri" w:hAnsi="Calibri"/>
          <w:rtl w:val="0"/>
        </w:rPr>
        <w:t xml:space="preserve">Es su percepción, pero no es así. Entonces también hay que ser muy justo en las herramientas de que todos van a tener que rendir las cuentas. Es eso, es una barrera grande. </w:t>
      </w:r>
    </w:p>
    <w:p w:rsidR="00000000" w:rsidDel="00000000" w:rsidP="00000000" w:rsidRDefault="00000000" w:rsidRPr="00000000" w14:paraId="0000005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7">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¿Ve la rendición de cuentas social como un éxito político en su trabajo como concejal? ¿Por qué o por qué no?</w:t>
      </w:r>
    </w:p>
    <w:p w:rsidR="00000000" w:rsidDel="00000000" w:rsidP="00000000" w:rsidRDefault="00000000" w:rsidRPr="00000000" w14:paraId="00000058">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59">
      <w:pPr>
        <w:spacing w:line="240" w:lineRule="auto"/>
        <w:rPr>
          <w:rFonts w:ascii="Calibri" w:cs="Calibri" w:eastAsia="Calibri" w:hAnsi="Calibri"/>
        </w:rPr>
      </w:pPr>
      <w:r w:rsidDel="00000000" w:rsidR="00000000" w:rsidRPr="00000000">
        <w:rPr>
          <w:rFonts w:ascii="Calibri" w:cs="Calibri" w:eastAsia="Calibri" w:hAnsi="Calibri"/>
          <w:rtl w:val="0"/>
        </w:rPr>
        <w:t xml:space="preserve">Yo creo que sí pesa, pero no es un éxito, pero sí pesa.</w:t>
      </w:r>
    </w:p>
    <w:p w:rsidR="00000000" w:rsidDel="00000000" w:rsidP="00000000" w:rsidRDefault="00000000" w:rsidRPr="00000000" w14:paraId="0000005A">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Lo digo porque yo me sentiría muy mal salir a otra campaña que no sea buscar un voto y que la gente me diga pero se qué hizo. Entonces cada quien tiene su forma de rendir cuentas. Yo sé que la gente me va a decir sí, yo sé, lo he visto porque lo sonreír y lo he visto. El trabajo, la fundación o tal amigo o amiga me comentan lo que estoy haciendo, bacán, pero si soy una persona que no hago es de rendición de cuenta, entre comillas, porque por ejemplo, para mí rendir cuentas es mostrar el trabajo diario, mostrar lo que he hecho y si yo no hago eso no es exitoso, porque como yo llego</w:t>
      </w:r>
    </w:p>
    <w:p w:rsidR="00000000" w:rsidDel="00000000" w:rsidP="00000000" w:rsidRDefault="00000000" w:rsidRPr="00000000" w14:paraId="0000005B">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y le muestro cómo yo pido, por ejemplo, un voto. Sí, si al final yo no le estoy contando a la ciudadanía o a esa persona que me votó o ciudadano que no me votó lo que yo hice entonces yo creo que sí es súper importante, pero no es, no es un éxito, porque vivir, repito, puede que usted no muestre en redes sociales, pero sí es una persona de contacto con la gente, sea por llamada o whatsapp, y usted se siente lo elige igual.</w:t>
      </w:r>
    </w:p>
    <w:p w:rsidR="00000000" w:rsidDel="00000000" w:rsidP="00000000" w:rsidRDefault="00000000" w:rsidRPr="00000000" w14:paraId="0000005C">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La retroalimentación de pronto se ve en la ciudadanía, debería reflejar en el voto exacto, exacto. Antes reproche yo no voto por usted. O sí? Voto por usted porque está trabajando. Exacto. Eso. Eso es importante. Yo creo que lo otro que quedar libre, que se lo debatíamos en el proyecto Acuerdo? Yo por lo menos cuento todo lo que hago en mis redes por el tema de historias mínimas, como que hay y por ejemplo hay una gran la historia.</w:t>
      </w:r>
    </w:p>
    <w:p w:rsidR="00000000" w:rsidDel="00000000" w:rsidP="00000000" w:rsidRDefault="00000000" w:rsidRPr="00000000" w14:paraId="0000005D">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Hoy estuvimos con un equipo de Bucaramanga como vamos en una entrevista y porque en el proyecto decían que muestra que la gente fuera pública de que yo creo que eso debería ser opcional. Yo por lo menos yo la tendría pública, pero también entiendo de que, o sea, de que se vuelve, de que uno como servidor público ya es público y su vida personal se pierde.</w:t>
      </w:r>
    </w:p>
    <w:p w:rsidR="00000000" w:rsidDel="00000000" w:rsidP="00000000" w:rsidRDefault="00000000" w:rsidRPr="00000000" w14:paraId="0000005E">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Llevarlos a ese, a ese extremo también es peligroso, porque implica decirle a una persona que me odia que mañana estoy en tal evento, allá va a llegar a sabotearme y eso no es, o sea, no construye para que le sirva a la gente saber que yo mañana estoy en un mundo en tal tema, a menos que, a menos que sea una cumbre.</w:t>
      </w:r>
    </w:p>
    <w:p w:rsidR="00000000" w:rsidDel="00000000" w:rsidP="00000000" w:rsidRDefault="00000000" w:rsidRPr="00000000" w14:paraId="0000005F">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Ejemplo de Paramos a Rangel, va a ir a la cumbre, paramos bacano porque siempre habló del tema ambientalista. Ok, yo sé que mañana es se siente súper importante, llegó, diga? Rangel No, no va a ir, no le interesa, podría pensar sí, pero, pero yo por lo menos tiene que colocar a las dos. Me reúno en la alcaldía con tal persona a las cuatro en la gobernación y tal.</w:t>
      </w:r>
    </w:p>
    <w:p w:rsidR="00000000" w:rsidDel="00000000" w:rsidP="00000000" w:rsidRDefault="00000000" w:rsidRPr="00000000" w14:paraId="00000060">
      <w:pPr>
        <w:spacing w:after="240" w:before="2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1">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Yo creo que eso es meterse mucho en en afectar la privacidad de un servidor público por el tema de que. Que no lo muestre porque pues eso es un servidor público, sino el tema por ejemplo, y su seguridad puede ser, y también de los de los detractores si hay una rayita, porque la gente es algo que la gente no entiende como es la guerra política y yo sé que usted puede hacer un buen trabajo y luego odian por X motivo y le van a mandar esa gente a dañarle sus reuniones y y mil cosas más.</w:t>
      </w:r>
    </w:p>
    <w:p w:rsidR="00000000" w:rsidDel="00000000" w:rsidP="00000000" w:rsidRDefault="00000000" w:rsidRPr="00000000" w14:paraId="00000062">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Yo creo que eso es algo como opcional en mi percepción.</w:t>
      </w:r>
    </w:p>
    <w:p w:rsidR="00000000" w:rsidDel="00000000" w:rsidP="00000000" w:rsidRDefault="00000000" w:rsidRPr="00000000" w14:paraId="00000063">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¿Cómo maneja y denuncia las trampas o maniobras políticas de concejales que entorpecen su trabajo? ¿Qué pruebas podría aportar para sustentar las denuncias?</w:t>
      </w:r>
    </w:p>
    <w:p w:rsidR="00000000" w:rsidDel="00000000" w:rsidP="00000000" w:rsidRDefault="00000000" w:rsidRPr="00000000" w14:paraId="00000064">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65">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Esa es una buena pregunta, porque por ejemplo, en mi caso, ejemplo que estaba acá, creo yo que toda esa percepción, lo que trato yo soy una persona que intenta construir.</w:t>
      </w:r>
    </w:p>
    <w:p w:rsidR="00000000" w:rsidDel="00000000" w:rsidP="00000000" w:rsidRDefault="00000000" w:rsidRPr="00000000" w14:paraId="00000066">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Entonces como yo no soy una persona que intenta sabotear a mi competencia, tampoco mi competencia me intenta sabotear. Yo manejo un diálogo muy bueno con o todos. Entonces ante esa pregunta y digamos que a mí no se me han atravesado, porque  yo busco el bien de la ciudad como cualquier otro. Entiendo, se me han atravesado tampoco, pero yo creo que si me atravesaran sí sería muy bueno, pues contar como que yo tenía este proyecto animalista y se me atraviesan estas personas por esto y esto y esto y no pasó y al final perdieron los animales.</w:t>
      </w:r>
    </w:p>
    <w:p w:rsidR="00000000" w:rsidDel="00000000" w:rsidP="00000000" w:rsidRDefault="00000000" w:rsidRPr="00000000" w14:paraId="00000067">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Yo creo que sí, claro, hay que contarlo, sí, y hay que. Lo que pasa es que yo puedo, por ejemplo, si estuviéramos acá, no sé usted, pero se parece a que yo le digo en el hablar yo quiero construir una política pública de salud mental y yo lo cuento en mis redes o en esa rendición de cuentas, mis competencias sale a ser lo primero que yo.</w:t>
      </w:r>
    </w:p>
    <w:p w:rsidR="00000000" w:rsidDel="00000000" w:rsidP="00000000" w:rsidRDefault="00000000" w:rsidRPr="00000000" w14:paraId="00000068">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Y eso también digo que hay que saber que herramientas, ciudadanía, hasta qué punto uno cuenta, porque yo siempre, o mi equipo médico o algo así la tengo. El corazón de mi equipo también tiene algo estructural, el fuerte que de verdad nos importa es una dolencia a través y por ejemplo salen otros, otros concejales, otros simplemente por decir yo saqué salud mental como por dar un ejemplo o algo de patrulla animal o algo animalista, pero la construye un mal.</w:t>
      </w:r>
    </w:p>
    <w:p w:rsidR="00000000" w:rsidDel="00000000" w:rsidP="00000000" w:rsidRDefault="00000000" w:rsidRPr="00000000" w14:paraId="00000069">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Yo me tomo un tiempo, es porque quiero que sea efectiva y no sea un saludo a la bandera y el otro lo construye mal, que es común como país y entonces amárrate eso en su pregúntese que hacer también, también afecta. Puede que no se me atraviese, pero si me roban ideas, por ejemplo cuando en vez de ser casi me interesa mucho y lo quiero apoyar a bueno sea coautor no hay problema porque ya están cada quien, pues uno quiere construir ese, el bien que se une a todo el que quiera así, pero nos falta y eso sí, nos falta el envidioso ya eso es mío, como si fuera el dueño de la salud mental y</w:t>
      </w:r>
    </w:p>
    <w:p w:rsidR="00000000" w:rsidDel="00000000" w:rsidP="00000000" w:rsidRDefault="00000000" w:rsidRPr="00000000" w14:paraId="0000006A">
      <w:pPr>
        <w:spacing w:line="240" w:lineRule="auto"/>
        <w:rPr>
          <w:rFonts w:ascii="Calibri" w:cs="Calibri" w:eastAsia="Calibri" w:hAnsi="Calibri"/>
        </w:rPr>
      </w:pPr>
      <w:r w:rsidDel="00000000" w:rsidR="00000000" w:rsidRPr="00000000">
        <w:rPr>
          <w:rFonts w:ascii="Calibri" w:cs="Calibri" w:eastAsia="Calibri" w:hAnsi="Calibri"/>
          <w:rtl w:val="0"/>
        </w:rPr>
        <w:t xml:space="preserve">entonces el otro no puede trabajar. Claro que puede, haga la parte, pero en vez de unirse, o sea, eso también pesa. Listo. </w:t>
      </w:r>
    </w:p>
    <w:p w:rsidR="00000000" w:rsidDel="00000000" w:rsidP="00000000" w:rsidRDefault="00000000" w:rsidRPr="00000000" w14:paraId="0000006B">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6C">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6D">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¿Considera que la efectividad del trabajo realizado por el presidente de la corporación debe ser evaluada?</w:t>
      </w:r>
    </w:p>
    <w:p w:rsidR="00000000" w:rsidDel="00000000" w:rsidP="00000000" w:rsidRDefault="00000000" w:rsidRPr="00000000" w14:paraId="0000006E">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6F">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Y también usted considera que el trabajo realizado por el Presidente nuevamente debe ser también calificado por los concejales gobierno por los concejales, porque en realidad los que los que saben si el presidente hace bien el trabajo no son los concejales. </w:t>
      </w:r>
    </w:p>
    <w:p w:rsidR="00000000" w:rsidDel="00000000" w:rsidP="00000000" w:rsidRDefault="00000000" w:rsidRPr="00000000" w14:paraId="00000070">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Esa, esa pregunta está muy buena, se la voy a contestar de dos maneras yo fui presidente. Uno es importante dar las garantías y todo ese tema, pero la oposición, minorías y mujeres, todo lo que pueda conllevar, lo que uno maneje, si, entonces eso es importante, medirlo sí, es importante porque no puede llegar una dictadura, hacer lo que se le de la gana y aplastar unas minorías y derechos que se tienen. </w:t>
      </w:r>
    </w:p>
    <w:p w:rsidR="00000000" w:rsidDel="00000000" w:rsidP="00000000" w:rsidRDefault="00000000" w:rsidRPr="00000000" w14:paraId="00000071">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O sea, es importante, pero va a decir algo si usted justo usted da la palabra y todo ese tema, pero las otras personas, las minorías, los y no la minoría, sino algunos de las minorías no han hecho nada por la ciudad y la única forma de hacer algo es cogiendo un voto a darle. Entonces, por lógica usted así sea justo de presidente o lo van a calificar mal y no sería justo que la ciudadanía diga uy, o sea, porque, por ejemplo, vieran esa calificación y la ciudadanía diga Rangel es una porquería, presidente, cuando no lo fue, simplemente es un acto de retahíla política. </w:t>
      </w:r>
    </w:p>
    <w:p w:rsidR="00000000" w:rsidDel="00000000" w:rsidP="00000000" w:rsidRDefault="00000000" w:rsidRPr="00000000" w14:paraId="00000072">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Entonces yo sí creo que yo soy muy justo y equitativo en la vida y por eso yo creo que ese es un daño que se haría, porque le está. O sea que uno queriendo o queriendo, por ejemplo, eso garantizar que los concejales miren a su presidente en aras de lo que ya sabemos del uso de la palabra, que existen debates que le imponen todo ese tema, pero al final el corazón de de eso que se quiera hacer no lo van a usar para eso, sino para subir políticamente y cascar al otro injustamente. </w:t>
      </w:r>
    </w:p>
    <w:p w:rsidR="00000000" w:rsidDel="00000000" w:rsidP="00000000" w:rsidRDefault="00000000" w:rsidRPr="00000000" w14:paraId="00000073">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Porque usted como mi a menos. Ah no, pero ese es a menos que por ejemplo la unidad de diferentes le dio lo que está en el reglamento interno o en la ley y le dio una vez esto el control político de la oposición, como lo dicta la ley, no fue solo una fueron tres ejemplo, a eso debería estar positivo. </w:t>
      </w:r>
    </w:p>
    <w:p w:rsidR="00000000" w:rsidDel="00000000" w:rsidP="00000000" w:rsidRDefault="00000000" w:rsidRPr="00000000" w14:paraId="00000074">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A no le dio nada negativo porque no lo hay. La palabra, la oposición o las garantías a la oposición es a eso, sí, pero hasta cierto límite. O sea, cierto límite que yo mida, por ejemplo, lo que me dicta. O sea, hay que medir lo que me dicta el reglamento interno, que los concejales hablan cinco minutos a que yo era oposición y quería hablar media hora. </w:t>
      </w:r>
    </w:p>
    <w:p w:rsidR="00000000" w:rsidDel="00000000" w:rsidP="00000000" w:rsidRDefault="00000000" w:rsidRPr="00000000" w14:paraId="00000075">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No me puede calificar mal por eso, porque yo hice cumplir el reglamento interno, por eso digo que me dicen tiene que ser muy justa el reglamento interno, no a la percepción de me creo concejal, yo quiero hablar cinco horas y somos diez y nueve. Si hablamos cinco horas que resulta al final nada. Duramos tres días hablando y entonces hay que darle un orden y para eso hay un reglamento interno de concejales </w:t>
      </w:r>
    </w:p>
    <w:p w:rsidR="00000000" w:rsidDel="00000000" w:rsidP="00000000" w:rsidRDefault="00000000" w:rsidRPr="00000000" w14:paraId="00000076">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Presidente si se hace, debería hacerse basada en ese reglamento interno para que sea justa y perfecta. </w:t>
      </w:r>
    </w:p>
    <w:p w:rsidR="00000000" w:rsidDel="00000000" w:rsidP="00000000" w:rsidRDefault="00000000" w:rsidRPr="00000000" w14:paraId="00000077">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78">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Si tuviera que rendir cuentas sociales en 15 días, ¿cómo organizaría su equipo de trabajo para cumplir la tarea? ¿Cuáles serían los temas que presentaría a los ciudadanos? ¿Cómo garantiza poder recibir retroalimentación del público?</w:t>
      </w:r>
    </w:p>
    <w:p w:rsidR="00000000" w:rsidDel="00000000" w:rsidP="00000000" w:rsidRDefault="00000000" w:rsidRPr="00000000" w14:paraId="00000079">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7A">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En mi ejemplo realizado es que me dijera tal cual es y yo creo que haría una presentación junto a videos y porque es una persona que dice que es con acción y no con discursos, entonces que hablen más las acciones, entonces las acciones en las pruebas de video antes por ejemplo, yo haría una presentación como lo he hecho cada año, mi grupo, un ejemplo y yo lo divido por cosas, no es que yo ponga que fui al barrio Kennedy a entregar diez marcas y fui.</w:t>
      </w:r>
    </w:p>
    <w:p w:rsidR="00000000" w:rsidDel="00000000" w:rsidP="00000000" w:rsidRDefault="00000000" w:rsidRPr="00000000" w14:paraId="0000007B">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 O sea, no es que ponga todo, todo lo que hice, sino en general lo que uno habló en campaña que está siente, yo lo pongo, por ejemplo, animales que hicimos proyectos de acuerdo, como les conté al principio, para ayudamos estas fundaciones y en total en los cuatro años hicimos tanto recolección de alimentos, toneladas, tanto, tanto, impactamos tanto animales.</w:t>
      </w:r>
    </w:p>
    <w:p w:rsidR="00000000" w:rsidDel="00000000" w:rsidP="00000000" w:rsidRDefault="00000000" w:rsidRPr="00000000" w14:paraId="0000007C">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Si ya paso otro tema niños, lo haría de esa manera, con datos reales? Sí, entregué 5000 mercados y listo, entregué cinco mercados, 5000 regalos, pero va más allá. Entonces en estos barrios es donde entregamos los mercados, los regalos, encontramos estas problemáticas de las llamas de hoy. Tenemos por ejemplo 15 niños becados gracias a X empresa que los conocimos en actividad de barrio, que gracias a esas actividades y a esa empresa patrocinadora los niños ya se dedican ahora al tema del deporte porque tenían talento, pero les faltaba un patrocinio.</w:t>
      </w:r>
    </w:p>
    <w:p w:rsidR="00000000" w:rsidDel="00000000" w:rsidP="00000000" w:rsidRDefault="00000000" w:rsidRPr="00000000" w14:paraId="0000007D">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Entonces en mi cabeza está que posiblemente voy a sacar 15 niños de ese barrio que pronto voy a llegar a las drogas o a la criminalidad gracias a esa obra social. Pero porque se busca, es eso. Por eso digo que mi rendición de cuentas sea muy enfocado, es el más allá de porque es que yo a decir yo no soy una fundación para yo rendir cuentas de regalos, cierto, pero si es un servidor público, yo tengo que tratar de transformar vidas, entonces mi rendición sería así presentación, videos y puntualmente es que que transformamos en el barrio, si yo doy 5000 regalos aparte 5000, encontré estas problemáticas y tal cosa.</w:t>
      </w:r>
    </w:p>
    <w:p w:rsidR="00000000" w:rsidDel="00000000" w:rsidP="00000000" w:rsidRDefault="00000000" w:rsidRPr="00000000" w14:paraId="0000007E">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Entonces por ejemplo, cuando vamos a un barrio, entregar regalitos o algo social, entonces obviamente el niño le podemos enviar una charla y ya porque el niño se aburre, o sea, hay que saber, llega el niño y eso también como docente lo sé. Entonces, por ejemplo vamos a ir a café de Madrid y de Madrid porque la Presidenta me lo dice, o la lideresa o la alcaldía me lo está diciendo la Personería, cualquiera, pero tengo la información real.</w:t>
      </w:r>
    </w:p>
    <w:p w:rsidR="00000000" w:rsidDel="00000000" w:rsidP="00000000" w:rsidRDefault="00000000" w:rsidRPr="00000000" w14:paraId="0000007F">
      <w:pPr>
        <w:spacing w:after="240" w:before="240" w:line="240" w:lineRule="auto"/>
        <w:rPr>
          <w:rFonts w:ascii="Calibri" w:cs="Calibri" w:eastAsia="Calibri" w:hAnsi="Calibri"/>
        </w:rPr>
      </w:pPr>
      <w:r w:rsidDel="00000000" w:rsidR="00000000" w:rsidRPr="00000000">
        <w:rPr>
          <w:rFonts w:ascii="Calibri" w:cs="Calibri" w:eastAsia="Calibri" w:hAnsi="Calibri"/>
          <w:rtl w:val="0"/>
        </w:rPr>
        <w:t xml:space="preserve">Hay mucho tema de maltrato a la mujer de yo llego con la actividad social, a los niños y tal, a los jóvenes y yo sé que si o si tengo que llevar a una psicóloga, ya sea que la alcaldía me apoye o no me apoyo, yo busco una fundación o busco una amiga psicóloga de pertenencia. La llevo para que a los niños les focalice esa problemática que está en el barrio, que de ahí salimos y no se arreglo, pero si que al menos le cambiamos la mente a algunos jóvenes o ese niño le dirán al papá cuando viene maltrato como oiga, eso es delito y eso está el conocimiento de una algo hacemos, pero eso también lo metería yo en mi informe Rendición de cuentas y para eso también el concejal tiene una unidad de apoyo. </w:t>
      </w:r>
    </w:p>
    <w:p w:rsidR="00000000" w:rsidDel="00000000" w:rsidP="00000000" w:rsidRDefault="00000000" w:rsidRPr="00000000" w14:paraId="0000008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1">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8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3">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84">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8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7">
      <w:pPr>
        <w:spacing w:line="240" w:lineRule="auto"/>
        <w:rPr>
          <w:rFonts w:ascii="Calibri" w:cs="Calibri" w:eastAsia="Calibri" w:hAnsi="Calibri"/>
          <w:b w:val="1"/>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